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DICHIARAZIONE PERSONALE PER PRECEDENZA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CONIUGE MILITARE O CATEGORIA EQUIPARATA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sottoscritt_  _________________________________ nat_ a ________________ il________________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sotto la propria responsabilità ai sensi del DPR 445/2000, così come modificato ed integrato dall'art. 15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della legge 16 gennaio 2003 n.3 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dall'art.15 comma della legge 183/2011 il possesso della precedenza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cui all’art 13/1 punto VI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CCNI mobilità.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  <w:t xml:space="preserve">Di essere  coniuge/unito civilmente e convivente di ________________________________</w:t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_________________________  nat_ a _________________il__________________residente a </w:t>
      </w:r>
    </w:p>
    <w:p w:rsidR="00000000" w:rsidDel="00000000" w:rsidP="00000000" w:rsidRDefault="00000000" w:rsidRPr="00000000" w14:paraId="00000010">
      <w:pPr>
        <w:spacing w:after="0"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_______________________</w:t>
      </w:r>
    </w:p>
    <w:p w:rsidR="00000000" w:rsidDel="00000000" w:rsidP="00000000" w:rsidRDefault="00000000" w:rsidRPr="00000000" w14:paraId="00000012">
      <w:pPr>
        <w:spacing w:after="240" w:line="240" w:lineRule="auto"/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coniuge/unito civilmente risulta n servizio permanente del 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coniuge/unito civilmente è stato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trasferito d'autorità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alla sede di servizio 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  ubicata nel comune di 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prov.________________ a decorrere dal 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oppure</w:t>
      </w:r>
    </w:p>
    <w:p w:rsidR="00000000" w:rsidDel="00000000" w:rsidP="00000000" w:rsidRDefault="00000000" w:rsidRPr="00000000" w14:paraId="0000001D">
      <w:pPr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Che il coniuge/unito civilmente </w:t>
      </w:r>
      <w:r w:rsidDel="00000000" w:rsidR="00000000" w:rsidRPr="00000000">
        <w:rPr>
          <w:u w:val="none"/>
          <w:rtl w:val="0"/>
        </w:rPr>
        <w:t xml:space="preserve">ha eletto domicilio all’atto del collocamento in congedo nel comune di </w:t>
      </w:r>
    </w:p>
    <w:p w:rsidR="00000000" w:rsidDel="00000000" w:rsidP="00000000" w:rsidRDefault="00000000" w:rsidRPr="00000000" w14:paraId="0000001E">
      <w:pPr>
        <w:rPr>
          <w:u w:val="none"/>
        </w:rPr>
      </w:pPr>
      <w:r w:rsidDel="00000000" w:rsidR="00000000" w:rsidRPr="00000000">
        <w:rPr>
          <w:u w:val="none"/>
          <w:rtl w:val="0"/>
        </w:rPr>
        <w:t xml:space="preserve">_________________________ prov. _________________ a decorrere dal __________________________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impegnarsi, nel caso vengano meno le condizioni per usufruire della precedenza, a comunicarlo all’ A.T.P.,10 giorni prima del termine ultimo di comunicazione al SIDI delle domande.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Allegati: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boa2wtn4sn7r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del proprio coniuge/parte dell’unione civile in cui lo stesso dichiara la convivenza con il/la docente.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